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00" w:rsidRPr="00DE72CA" w:rsidRDefault="008C64FB" w:rsidP="00900F9F">
      <w:pPr>
        <w:rPr>
          <w:rFonts w:cs="Arial"/>
          <w:szCs w:val="22"/>
        </w:rPr>
      </w:pPr>
      <w:r w:rsidRPr="00DE72CA">
        <w:rPr>
          <w:rFonts w:cs="Arial"/>
          <w:szCs w:val="22"/>
        </w:rPr>
        <w:t xml:space="preserve">Sanctuary for Families is dedicated to the safety, healing and self-determination of victims of domestic violence and related forms of gender violence. Through comprehensive services for our clients and their children, and through outreach, education and </w:t>
      </w:r>
      <w:r w:rsidR="003F202A" w:rsidRPr="00DE72CA">
        <w:rPr>
          <w:rFonts w:cs="Arial"/>
          <w:szCs w:val="22"/>
        </w:rPr>
        <w:t>advocacy, we</w:t>
      </w:r>
      <w:r w:rsidRPr="00DE72CA">
        <w:rPr>
          <w:rFonts w:cs="Arial"/>
          <w:szCs w:val="22"/>
        </w:rPr>
        <w:t xml:space="preserve"> strive to create a world in which</w:t>
      </w:r>
      <w:r w:rsidR="003F202A" w:rsidRPr="00DE72CA">
        <w:rPr>
          <w:rFonts w:cs="Arial"/>
          <w:szCs w:val="22"/>
        </w:rPr>
        <w:t xml:space="preserve"> freedom from gender violence is</w:t>
      </w:r>
      <w:r w:rsidRPr="00DE72CA">
        <w:rPr>
          <w:rFonts w:cs="Arial"/>
          <w:szCs w:val="22"/>
        </w:rPr>
        <w:t xml:space="preserve"> a basic human right</w:t>
      </w:r>
      <w:bookmarkStart w:id="0" w:name="_GoBack"/>
      <w:bookmarkEnd w:id="0"/>
      <w:r w:rsidRPr="00DE72CA">
        <w:rPr>
          <w:rFonts w:cs="Arial"/>
          <w:szCs w:val="22"/>
        </w:rPr>
        <w:t xml:space="preserve">. </w:t>
      </w:r>
    </w:p>
    <w:p w:rsidR="008C64FB" w:rsidRPr="00DE72CA" w:rsidRDefault="008C64FB" w:rsidP="00900F9F">
      <w:pPr>
        <w:rPr>
          <w:rFonts w:cs="Arial"/>
          <w:szCs w:val="22"/>
        </w:rPr>
      </w:pPr>
    </w:p>
    <w:p w:rsidR="00DE72CA" w:rsidRPr="00DE72CA" w:rsidRDefault="00DE72CA" w:rsidP="00DE72CA">
      <w:pPr>
        <w:pStyle w:val="xmsonormal"/>
        <w:rPr>
          <w:rFonts w:ascii="Arial" w:hAnsi="Arial" w:cs="Arial"/>
        </w:rPr>
      </w:pPr>
      <w:r w:rsidRPr="00DE72CA">
        <w:rPr>
          <w:rFonts w:ascii="Arial" w:hAnsi="Arial" w:cs="Arial"/>
        </w:rPr>
        <w:t xml:space="preserve">The Legal Center at Sanctuary for Families provides legal representation and advocacy to domestic violence victims, primarily in family, criminal, and immigration law matters.  </w:t>
      </w:r>
    </w:p>
    <w:p w:rsidR="00DE72CA" w:rsidRPr="00DE72CA" w:rsidRDefault="00DE72CA" w:rsidP="00DE72CA">
      <w:pPr>
        <w:pStyle w:val="xmsonormal"/>
        <w:rPr>
          <w:rFonts w:ascii="Arial" w:hAnsi="Arial" w:cs="Arial"/>
        </w:rPr>
      </w:pPr>
      <w:r w:rsidRPr="00DE72CA">
        <w:rPr>
          <w:rFonts w:ascii="Arial" w:hAnsi="Arial" w:cs="Arial"/>
        </w:rPr>
        <w:t> </w:t>
      </w:r>
    </w:p>
    <w:p w:rsidR="00DE72CA" w:rsidRPr="00DE72CA" w:rsidRDefault="00DE72CA" w:rsidP="00DE72CA">
      <w:pPr>
        <w:pStyle w:val="xmsonormal"/>
        <w:rPr>
          <w:rFonts w:ascii="Arial" w:hAnsi="Arial" w:cs="Arial"/>
        </w:rPr>
      </w:pPr>
      <w:r w:rsidRPr="00DE72CA">
        <w:rPr>
          <w:rFonts w:ascii="Arial" w:hAnsi="Arial" w:cs="Arial"/>
        </w:rPr>
        <w:t xml:space="preserve">The Family Law Project at the Manhattan Family Justice Center is seeking a legal intern or extern for the Fall 2020 semester, with the option of remaining for the Spring 2021 semester. Position is remote, with the option of working in person once the Manhattan Family Justice Center reopens in the fall. </w:t>
      </w:r>
    </w:p>
    <w:p w:rsidR="00DE72CA" w:rsidRPr="00DE72CA" w:rsidRDefault="00DE72CA" w:rsidP="00DE72CA">
      <w:pPr>
        <w:pStyle w:val="xmsonormal"/>
        <w:rPr>
          <w:rFonts w:ascii="Arial" w:hAnsi="Arial" w:cs="Arial"/>
        </w:rPr>
      </w:pPr>
      <w:r w:rsidRPr="00DE72CA">
        <w:rPr>
          <w:rFonts w:ascii="Arial" w:hAnsi="Arial" w:cs="Arial"/>
        </w:rPr>
        <w:t> </w:t>
      </w:r>
    </w:p>
    <w:p w:rsidR="00DE72CA" w:rsidRPr="00DE72CA" w:rsidRDefault="00DE72CA" w:rsidP="00DE72CA">
      <w:pPr>
        <w:pStyle w:val="xmsonormal"/>
        <w:rPr>
          <w:rFonts w:ascii="Arial" w:hAnsi="Arial" w:cs="Arial"/>
        </w:rPr>
      </w:pPr>
      <w:r w:rsidRPr="00DE72CA">
        <w:rPr>
          <w:rFonts w:ascii="Arial" w:hAnsi="Arial" w:cs="Arial"/>
        </w:rPr>
        <w:t xml:space="preserve">Student will work with supervising attorneys, observing and conducting initial telephone screenings and client interviews with survivors of intimate partner violence. Student will assist staff attorneys with research, document and trail preparation, advocacy, and direct representation of domestic violence victims in Family and Supreme Court. Student will participate in trainings and sub-committee meetings that are of interest to the student, such as the Cyber Sexual Abuse Task Force. </w:t>
      </w:r>
    </w:p>
    <w:p w:rsidR="00DE72CA" w:rsidRPr="00DE72CA" w:rsidRDefault="00DE72CA" w:rsidP="00DE72CA">
      <w:pPr>
        <w:pStyle w:val="xmsonormal"/>
        <w:rPr>
          <w:rFonts w:ascii="Arial" w:hAnsi="Arial" w:cs="Arial"/>
        </w:rPr>
      </w:pPr>
      <w:r w:rsidRPr="00DE72CA">
        <w:rPr>
          <w:rFonts w:ascii="Arial" w:hAnsi="Arial" w:cs="Arial"/>
        </w:rPr>
        <w:t> </w:t>
      </w:r>
    </w:p>
    <w:p w:rsidR="00DE72CA" w:rsidRPr="00DE72CA" w:rsidRDefault="00DE72CA" w:rsidP="00DE72CA">
      <w:pPr>
        <w:pStyle w:val="xmsonormal"/>
        <w:rPr>
          <w:rFonts w:ascii="Arial" w:hAnsi="Arial" w:cs="Arial"/>
        </w:rPr>
      </w:pPr>
      <w:r w:rsidRPr="00DE72CA">
        <w:rPr>
          <w:rFonts w:ascii="Arial" w:hAnsi="Arial" w:cs="Arial"/>
        </w:rPr>
        <w:t xml:space="preserve">The ideal candidate is a 2L or 3L student with demonstrated and exhibited commitment to social justice, and with a background in family law, criminal law, or direct services for survivors of intimate partner </w:t>
      </w:r>
      <w:r w:rsidRPr="00DE72CA">
        <w:rPr>
          <w:rFonts w:ascii="Arial" w:hAnsi="Arial" w:cs="Arial"/>
        </w:rPr>
        <w:t xml:space="preserve">violence. </w:t>
      </w:r>
      <w:r w:rsidRPr="00DE72CA">
        <w:rPr>
          <w:rFonts w:ascii="Arial" w:hAnsi="Arial" w:cs="Arial"/>
        </w:rPr>
        <w:t>Candidate will have strong research and writing skill and an interest in direct client representation and litigation. Spanish proficiency is a plus.  </w:t>
      </w:r>
    </w:p>
    <w:p w:rsidR="009041A0" w:rsidRPr="00DE72CA" w:rsidRDefault="009041A0" w:rsidP="009041A0">
      <w:pPr>
        <w:rPr>
          <w:rFonts w:cs="Arial"/>
          <w:szCs w:val="22"/>
        </w:rPr>
      </w:pPr>
    </w:p>
    <w:p w:rsidR="009041A0" w:rsidRPr="00DE72CA" w:rsidRDefault="009041A0" w:rsidP="009041A0">
      <w:pPr>
        <w:rPr>
          <w:rFonts w:cs="Arial"/>
          <w:szCs w:val="22"/>
        </w:rPr>
      </w:pPr>
      <w:r w:rsidRPr="00DE72CA">
        <w:rPr>
          <w:rFonts w:cs="Arial"/>
          <w:szCs w:val="22"/>
        </w:rPr>
        <w:t>Location: Remote</w:t>
      </w:r>
    </w:p>
    <w:sectPr w:rsidR="009041A0" w:rsidRPr="00DE72CA" w:rsidSect="00F26F36">
      <w:footerReference w:type="default" r:id="rId7"/>
      <w:headerReference w:type="first" r:id="rId8"/>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FB" w:rsidRDefault="008C64FB" w:rsidP="00961131">
      <w:pPr>
        <w:pStyle w:val="Header"/>
      </w:pPr>
      <w:r>
        <w:separator/>
      </w:r>
    </w:p>
  </w:endnote>
  <w:endnote w:type="continuationSeparator" w:id="0">
    <w:p w:rsidR="008C64FB" w:rsidRDefault="008C64FB"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FB" w:rsidRDefault="008C64FB" w:rsidP="00961131">
      <w:pPr>
        <w:pStyle w:val="Header"/>
      </w:pPr>
      <w:r>
        <w:separator/>
      </w:r>
    </w:p>
  </w:footnote>
  <w:footnote w:type="continuationSeparator" w:id="0">
    <w:p w:rsidR="008C64FB" w:rsidRDefault="008C64FB"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margin">
                <wp:align>right</wp:align>
              </wp:positionH>
              <wp:positionV relativeFrom="page">
                <wp:posOffset>654050</wp:posOffset>
              </wp:positionV>
              <wp:extent cx="2711450" cy="882650"/>
              <wp:effectExtent l="0" t="0" r="12700" b="1270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2CA" w:rsidRDefault="00DE72CA" w:rsidP="00F26F36">
                          <w:pPr>
                            <w:jc w:val="right"/>
                            <w:rPr>
                              <w:rFonts w:cs="Arial"/>
                              <w:b/>
                              <w:caps/>
                              <w:sz w:val="28"/>
                              <w:szCs w:val="28"/>
                            </w:rPr>
                          </w:pPr>
                          <w:r>
                            <w:rPr>
                              <w:rFonts w:cs="Arial"/>
                              <w:b/>
                              <w:caps/>
                              <w:sz w:val="28"/>
                              <w:szCs w:val="28"/>
                            </w:rPr>
                            <w:t>MAnhattan family justice center</w:t>
                          </w:r>
                        </w:p>
                        <w:p w:rsidR="00D61D00" w:rsidRDefault="00DE72CA" w:rsidP="00F26F36">
                          <w:pPr>
                            <w:jc w:val="right"/>
                            <w:rPr>
                              <w:rFonts w:cs="Arial"/>
                              <w:b/>
                              <w:caps/>
                              <w:sz w:val="28"/>
                              <w:szCs w:val="28"/>
                            </w:rPr>
                          </w:pPr>
                          <w:r>
                            <w:rPr>
                              <w:rFonts w:cs="Arial"/>
                              <w:b/>
                              <w:caps/>
                              <w:sz w:val="28"/>
                              <w:szCs w:val="28"/>
                            </w:rPr>
                            <w:t xml:space="preserve">Family law - legal intern </w:t>
                          </w:r>
                          <w:r w:rsidR="008C64FB">
                            <w:rPr>
                              <w:rFonts w:cs="Arial"/>
                              <w:b/>
                              <w:caps/>
                              <w:sz w:val="28"/>
                              <w:szCs w:val="28"/>
                            </w:rPr>
                            <w:t xml:space="preserve"> </w:t>
                          </w:r>
                        </w:p>
                        <w:p w:rsidR="008C64FB" w:rsidRPr="00DC7F31" w:rsidRDefault="008C64FB" w:rsidP="00F26F36">
                          <w:pPr>
                            <w:jc w:val="right"/>
                            <w:rPr>
                              <w:rFonts w:cs="Arial"/>
                              <w:b/>
                              <w:caps/>
                              <w:sz w:val="28"/>
                              <w:szCs w:val="28"/>
                            </w:rPr>
                          </w:pPr>
                          <w:r>
                            <w:rPr>
                              <w:rFonts w:cs="Arial"/>
                              <w:b/>
                              <w:caps/>
                              <w:sz w:val="28"/>
                              <w:szCs w:val="28"/>
                            </w:rPr>
                            <w:t>fall 2020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162.3pt;margin-top:51.5pt;width:213.5pt;height:6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" filled="f" stroked="f">
              <v:textbox inset="0,0,0,0">
                <w:txbxContent>
                  <w:p w:rsidR="00DE72CA" w:rsidRDefault="00DE72CA" w:rsidP="00F26F36">
                    <w:pPr>
                      <w:jc w:val="right"/>
                      <w:rPr>
                        <w:rFonts w:cs="Arial"/>
                        <w:b/>
                        <w:caps/>
                        <w:sz w:val="28"/>
                        <w:szCs w:val="28"/>
                      </w:rPr>
                    </w:pPr>
                    <w:r>
                      <w:rPr>
                        <w:rFonts w:cs="Arial"/>
                        <w:b/>
                        <w:caps/>
                        <w:sz w:val="28"/>
                        <w:szCs w:val="28"/>
                      </w:rPr>
                      <w:t>MAnhattan family justice center</w:t>
                    </w:r>
                  </w:p>
                  <w:p w:rsidR="00D61D00" w:rsidRDefault="00DE72CA" w:rsidP="00F26F36">
                    <w:pPr>
                      <w:jc w:val="right"/>
                      <w:rPr>
                        <w:rFonts w:cs="Arial"/>
                        <w:b/>
                        <w:caps/>
                        <w:sz w:val="28"/>
                        <w:szCs w:val="28"/>
                      </w:rPr>
                    </w:pPr>
                    <w:r>
                      <w:rPr>
                        <w:rFonts w:cs="Arial"/>
                        <w:b/>
                        <w:caps/>
                        <w:sz w:val="28"/>
                        <w:szCs w:val="28"/>
                      </w:rPr>
                      <w:t xml:space="preserve">Family law - legal intern </w:t>
                    </w:r>
                    <w:r w:rsidR="008C64FB">
                      <w:rPr>
                        <w:rFonts w:cs="Arial"/>
                        <w:b/>
                        <w:caps/>
                        <w:sz w:val="28"/>
                        <w:szCs w:val="28"/>
                      </w:rPr>
                      <w:t xml:space="preserve"> </w:t>
                    </w:r>
                  </w:p>
                  <w:p w:rsidR="008C64FB" w:rsidRPr="00DC7F31" w:rsidRDefault="008C64FB" w:rsidP="00F26F36">
                    <w:pPr>
                      <w:jc w:val="right"/>
                      <w:rPr>
                        <w:rFonts w:cs="Arial"/>
                        <w:b/>
                        <w:caps/>
                        <w:sz w:val="28"/>
                        <w:szCs w:val="28"/>
                      </w:rPr>
                    </w:pPr>
                    <w:r>
                      <w:rPr>
                        <w:rFonts w:cs="Arial"/>
                        <w:b/>
                        <w:caps/>
                        <w:sz w:val="28"/>
                        <w:szCs w:val="28"/>
                      </w:rPr>
                      <w:t>fall 2020</w:t>
                    </w:r>
                  </w:p>
                </w:txbxContent>
              </v:textbox>
              <w10:wrap type="topAndBottom" anchorx="margin"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2083B"/>
    <w:multiLevelType w:val="hybridMultilevel"/>
    <w:tmpl w:val="4BEE3C6A"/>
    <w:lvl w:ilvl="0" w:tplc="12EEA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F3F"/>
    <w:rsid w:val="000B4C75"/>
    <w:rsid w:val="000D50FA"/>
    <w:rsid w:val="00162F1E"/>
    <w:rsid w:val="00266A7D"/>
    <w:rsid w:val="00343D4C"/>
    <w:rsid w:val="003A4E4D"/>
    <w:rsid w:val="003D6878"/>
    <w:rsid w:val="003F202A"/>
    <w:rsid w:val="00412EF8"/>
    <w:rsid w:val="0042756A"/>
    <w:rsid w:val="00490397"/>
    <w:rsid w:val="0049616D"/>
    <w:rsid w:val="004D558F"/>
    <w:rsid w:val="004E584D"/>
    <w:rsid w:val="005E7A14"/>
    <w:rsid w:val="0065121C"/>
    <w:rsid w:val="006B6BA5"/>
    <w:rsid w:val="006F2042"/>
    <w:rsid w:val="006F75F2"/>
    <w:rsid w:val="007C6F06"/>
    <w:rsid w:val="008C64FB"/>
    <w:rsid w:val="008E38B9"/>
    <w:rsid w:val="00900F9F"/>
    <w:rsid w:val="009041A0"/>
    <w:rsid w:val="00961131"/>
    <w:rsid w:val="00A0379D"/>
    <w:rsid w:val="00A43C4F"/>
    <w:rsid w:val="00A43EA7"/>
    <w:rsid w:val="00A77FBB"/>
    <w:rsid w:val="00A931B4"/>
    <w:rsid w:val="00AA72C0"/>
    <w:rsid w:val="00B61148"/>
    <w:rsid w:val="00BA7244"/>
    <w:rsid w:val="00CA213E"/>
    <w:rsid w:val="00CB6DF1"/>
    <w:rsid w:val="00D14D18"/>
    <w:rsid w:val="00D20E65"/>
    <w:rsid w:val="00D61D00"/>
    <w:rsid w:val="00D9202D"/>
    <w:rsid w:val="00DC7F31"/>
    <w:rsid w:val="00DE1B8F"/>
    <w:rsid w:val="00DE72CA"/>
    <w:rsid w:val="00DF2DF8"/>
    <w:rsid w:val="00EA2AC6"/>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F1E3F"/>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ListParagraph">
    <w:name w:val="List Paragraph"/>
    <w:basedOn w:val="Normal"/>
    <w:uiPriority w:val="34"/>
    <w:qFormat/>
    <w:rsid w:val="009041A0"/>
    <w:pPr>
      <w:ind w:left="720"/>
      <w:contextualSpacing/>
    </w:pPr>
  </w:style>
  <w:style w:type="paragraph" w:customStyle="1" w:styleId="xmsonormal">
    <w:name w:val="x_msonormal"/>
    <w:basedOn w:val="Normal"/>
    <w:rsid w:val="00DE72CA"/>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1720</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Jessica Francois</dc:creator>
  <cp:keywords/>
  <dc:description/>
  <cp:lastModifiedBy>Jessica Francois</cp:lastModifiedBy>
  <cp:revision>2</cp:revision>
  <dcterms:created xsi:type="dcterms:W3CDTF">2020-08-20T17:37:00Z</dcterms:created>
  <dcterms:modified xsi:type="dcterms:W3CDTF">2020-08-20T17:37:00Z</dcterms:modified>
</cp:coreProperties>
</file>